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：</w:t>
      </w:r>
    </w:p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滁州学院第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届大学生校园心理情景剧大赛参赛信息登记表</w:t>
      </w:r>
    </w:p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报送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学院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（盖章）：                 </w:t>
      </w:r>
    </w:p>
    <w:tbl>
      <w:tblPr>
        <w:tblStyle w:val="2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5"/>
        <w:gridCol w:w="354"/>
        <w:gridCol w:w="142"/>
        <w:gridCol w:w="857"/>
        <w:gridCol w:w="10"/>
        <w:gridCol w:w="1036"/>
        <w:gridCol w:w="453"/>
        <w:gridCol w:w="1434"/>
        <w:gridCol w:w="17"/>
        <w:gridCol w:w="214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剧本名称</w:t>
            </w:r>
          </w:p>
        </w:tc>
        <w:tc>
          <w:tcPr>
            <w:tcW w:w="8072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编剧姓名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导演姓名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指导老师姓名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14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带队老师姓名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971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剧本中运用技术名称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表演者信息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年级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创作人员信息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690" w:type="dxa"/>
            <w:gridSpan w:val="12"/>
            <w:vAlign w:val="top"/>
          </w:tcPr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我们郑重承诺，参加比赛作品为学生原创作品，且上述所填信息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真实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</w:t>
            </w:r>
          </w:p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代表（带队老师）签名：</w:t>
            </w:r>
          </w:p>
          <w:p>
            <w:pPr>
              <w:spacing w:line="560" w:lineRule="exact"/>
              <w:ind w:firstLine="6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E4D36"/>
    <w:rsid w:val="23D62A13"/>
    <w:rsid w:val="413A6476"/>
    <w:rsid w:val="41853CA2"/>
    <w:rsid w:val="458B1ABB"/>
    <w:rsid w:val="5B3E4D36"/>
    <w:rsid w:val="5CC85DD9"/>
    <w:rsid w:val="72284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2017-02-27T02:57:00Z</dcterms:created>
  <dc:creator>Administrator</dc:creator>
  <cp:lastModifiedBy>张瑾</cp:lastModifiedBy>
  <cp:lastPrinted>2019-03-05T02:57:00Z</cp:lastPrinted>
  <dcterms:modified xsi:type="dcterms:W3CDTF">2022-03-31T02:54:31Z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969944AC25864CEB8109D0A930180704</vt:lpwstr>
  </property>
</Properties>
</file>