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E060E">
      <w:pPr>
        <w:widowControl/>
        <w:shd w:val="clear" w:color="auto" w:fill="FFFFFF"/>
        <w:spacing w:before="100" w:beforeAutospacing="1" w:after="100" w:afterAutospacing="1" w:line="560" w:lineRule="exact"/>
        <w:jc w:val="center"/>
        <w:rPr>
          <w:rFonts w:hint="eastAsia" w:ascii="方正小标宋简体" w:hAnsi="仿宋_GB2312" w:eastAsia="方正小标宋简体" w:cs="仿宋_GB2312"/>
          <w:color w:val="000000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方正小标宋简体" w:hAnsi="仿宋_GB2312" w:eastAsia="方正小标宋简体" w:cs="仿宋_GB2312"/>
          <w:color w:val="000000"/>
          <w:kern w:val="0"/>
          <w:sz w:val="36"/>
          <w:szCs w:val="36"/>
          <w:shd w:val="clear" w:color="auto" w:fill="FFFFFF"/>
          <w:lang w:bidi="ar"/>
        </w:rPr>
        <w:t>附件：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36"/>
          <w:szCs w:val="36"/>
          <w:shd w:val="clear" w:color="auto" w:fill="FFFFFF"/>
          <w:lang w:bidi="ar"/>
        </w:rPr>
        <w:t>2024年专职辅导员申报中、高级职称基层评议</w:t>
      </w:r>
    </w:p>
    <w:p w14:paraId="67587E93">
      <w:pPr>
        <w:widowControl/>
        <w:shd w:val="clear" w:color="auto" w:fill="FFFFFF"/>
        <w:spacing w:before="100" w:beforeAutospacing="1" w:after="100" w:afterAutospacing="1" w:line="560" w:lineRule="exact"/>
        <w:jc w:val="center"/>
        <w:rPr>
          <w:rFonts w:hint="eastAsia" w:ascii="方正小标宋简体" w:hAnsi="仿宋_GB2312" w:eastAsia="方正小标宋简体" w:cs="仿宋_GB2312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方正小标宋简体" w:hAnsi="仿宋_GB2312" w:eastAsia="方正小标宋简体" w:cs="仿宋_GB2312"/>
          <w:color w:val="000000"/>
          <w:kern w:val="0"/>
          <w:sz w:val="36"/>
          <w:szCs w:val="36"/>
          <w:shd w:val="clear" w:color="auto" w:fill="FFFFFF"/>
          <w:lang w:bidi="ar"/>
        </w:rPr>
        <w:t>推荐排序结果</w:t>
      </w:r>
    </w:p>
    <w:p w14:paraId="7BC7C0EC">
      <w:pPr>
        <w:widowControl/>
        <w:shd w:val="clear" w:color="auto" w:fill="FFFFFF"/>
        <w:spacing w:before="100" w:beforeAutospacing="1" w:after="100" w:afterAutospacing="1" w:line="560" w:lineRule="exact"/>
        <w:ind w:firstLine="643" w:firstLineChars="200"/>
        <w:jc w:val="left"/>
        <w:rPr>
          <w:rFonts w:ascii="仿宋_GB2312" w:hAnsi="宋体" w:eastAsia="仿宋_GB2312" w:cs="宋体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一、申报副高（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人）</w:t>
      </w:r>
    </w:p>
    <w:tbl>
      <w:tblPr>
        <w:tblStyle w:val="2"/>
        <w:tblpPr w:leftFromText="180" w:rightFromText="180" w:vertAnchor="text" w:horzAnchor="page" w:tblpXSpec="center" w:tblpY="8"/>
        <w:tblOverlap w:val="never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0"/>
        <w:gridCol w:w="3808"/>
        <w:gridCol w:w="1820"/>
      </w:tblGrid>
      <w:tr w14:paraId="012558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2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F5D883">
            <w:pPr>
              <w:widowControl/>
              <w:spacing w:beforeAutospacing="1" w:afterAutospacing="1" w:line="560" w:lineRule="exact"/>
              <w:jc w:val="center"/>
              <w:rPr>
                <w:rFonts w:ascii="仿宋_GB2312" w:eastAsia="仿宋_GB231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0"/>
                <w:sz w:val="31"/>
                <w:szCs w:val="31"/>
                <w:lang w:bidi="ar"/>
              </w:rPr>
              <w:t>姓名</w:t>
            </w:r>
          </w:p>
        </w:tc>
        <w:tc>
          <w:tcPr>
            <w:tcW w:w="38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AFDFA48">
            <w:pPr>
              <w:widowControl/>
              <w:spacing w:beforeAutospacing="1" w:afterAutospacing="1" w:line="560" w:lineRule="exact"/>
              <w:jc w:val="center"/>
              <w:rPr>
                <w:rFonts w:ascii="仿宋_GB2312" w:eastAsia="仿宋_GB231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0"/>
                <w:sz w:val="31"/>
                <w:szCs w:val="31"/>
                <w:lang w:bidi="ar"/>
              </w:rPr>
              <w:t>所在学院</w:t>
            </w:r>
          </w:p>
        </w:tc>
        <w:tc>
          <w:tcPr>
            <w:tcW w:w="18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30F239">
            <w:pPr>
              <w:widowControl/>
              <w:spacing w:beforeAutospacing="1" w:afterAutospacing="1" w:line="560" w:lineRule="exact"/>
              <w:jc w:val="center"/>
              <w:rPr>
                <w:rFonts w:ascii="仿宋_GB2312" w:eastAsia="仿宋_GB231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0"/>
                <w:sz w:val="31"/>
                <w:szCs w:val="31"/>
                <w:lang w:bidi="ar"/>
              </w:rPr>
              <w:t>推荐排序</w:t>
            </w:r>
          </w:p>
        </w:tc>
      </w:tr>
      <w:tr w14:paraId="6F3F29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2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36E6EF">
            <w:pPr>
              <w:widowControl/>
              <w:spacing w:beforeAutospacing="1" w:afterAutospacing="1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谷家川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B0E857">
            <w:pPr>
              <w:widowControl/>
              <w:spacing w:beforeAutospacing="1" w:afterAutospacing="1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地理信息与旅游学院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D53F00">
            <w:pPr>
              <w:widowControl/>
              <w:spacing w:beforeAutospacing="1" w:afterAutospacing="1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1</w:t>
            </w:r>
          </w:p>
        </w:tc>
      </w:tr>
      <w:tr w14:paraId="3364C4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2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F84824">
            <w:pPr>
              <w:widowControl/>
              <w:spacing w:beforeAutospacing="1" w:afterAutospacing="1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张悦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7AB3AF">
            <w:pPr>
              <w:widowControl/>
              <w:spacing w:beforeAutospacing="1" w:afterAutospacing="1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美术与设计学院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0FDF36">
            <w:pPr>
              <w:widowControl/>
              <w:spacing w:beforeAutospacing="1" w:afterAutospacing="1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2</w:t>
            </w:r>
          </w:p>
        </w:tc>
      </w:tr>
      <w:tr w14:paraId="1622DA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2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77C9AD">
            <w:pPr>
              <w:widowControl/>
              <w:spacing w:beforeAutospacing="1" w:afterAutospacing="1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潘火强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B3C050">
            <w:pPr>
              <w:widowControl/>
              <w:spacing w:beforeAutospacing="1" w:afterAutospacing="1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文学与传媒学院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0B4724A">
            <w:pPr>
              <w:widowControl/>
              <w:spacing w:beforeAutospacing="1" w:afterAutospacing="1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3</w:t>
            </w:r>
          </w:p>
        </w:tc>
      </w:tr>
      <w:tr w14:paraId="1340AB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2BFAE6">
            <w:pPr>
              <w:widowControl/>
              <w:spacing w:beforeAutospacing="1" w:afterAutospacing="1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张元昶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D65A56">
            <w:pPr>
              <w:widowControl/>
              <w:spacing w:beforeAutospacing="1" w:afterAutospacing="1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生物与食品工程学院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57A1A5">
            <w:pPr>
              <w:widowControl/>
              <w:spacing w:beforeAutospacing="1" w:afterAutospacing="1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4</w:t>
            </w:r>
          </w:p>
        </w:tc>
      </w:tr>
    </w:tbl>
    <w:p w14:paraId="23C406CC">
      <w:pPr>
        <w:widowControl/>
        <w:shd w:val="clear" w:color="auto" w:fill="FFFFFF"/>
        <w:spacing w:before="100" w:beforeAutospacing="1" w:after="100" w:afterAutospacing="1" w:line="560" w:lineRule="exact"/>
        <w:ind w:firstLine="643" w:firstLineChars="200"/>
        <w:jc w:val="left"/>
        <w:rPr>
          <w:rFonts w:ascii="仿宋_GB2312" w:hAnsi="宋体" w:eastAsia="仿宋_GB2312" w:cs="宋体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二、申报中职（在编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人）</w:t>
      </w:r>
    </w:p>
    <w:tbl>
      <w:tblPr>
        <w:tblStyle w:val="2"/>
        <w:tblpPr w:leftFromText="180" w:rightFromText="180" w:vertAnchor="text" w:horzAnchor="page" w:tblpXSpec="center" w:tblpY="8"/>
        <w:tblOverlap w:val="never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7"/>
        <w:gridCol w:w="3896"/>
        <w:gridCol w:w="1865"/>
      </w:tblGrid>
      <w:tr w14:paraId="100E75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2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8251A4">
            <w:pPr>
              <w:widowControl/>
              <w:spacing w:beforeAutospacing="1" w:afterAutospacing="1" w:line="560" w:lineRule="exact"/>
              <w:jc w:val="center"/>
              <w:rPr>
                <w:rFonts w:ascii="仿宋_GB2312" w:eastAsia="仿宋_GB231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0"/>
                <w:sz w:val="31"/>
                <w:szCs w:val="31"/>
                <w:lang w:bidi="ar"/>
              </w:rPr>
              <w:t>姓名</w:t>
            </w:r>
          </w:p>
        </w:tc>
        <w:tc>
          <w:tcPr>
            <w:tcW w:w="38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F7DFFB">
            <w:pPr>
              <w:widowControl/>
              <w:spacing w:beforeAutospacing="1" w:afterAutospacing="1" w:line="560" w:lineRule="exact"/>
              <w:jc w:val="center"/>
              <w:rPr>
                <w:rFonts w:ascii="仿宋_GB2312" w:eastAsia="仿宋_GB231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0"/>
                <w:sz w:val="31"/>
                <w:szCs w:val="31"/>
                <w:lang w:bidi="ar"/>
              </w:rPr>
              <w:t>所在学院</w:t>
            </w:r>
          </w:p>
        </w:tc>
        <w:tc>
          <w:tcPr>
            <w:tcW w:w="18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C9B9A4">
            <w:pPr>
              <w:widowControl/>
              <w:spacing w:beforeAutospacing="1" w:afterAutospacing="1" w:line="560" w:lineRule="exact"/>
              <w:jc w:val="center"/>
              <w:rPr>
                <w:rFonts w:ascii="仿宋_GB2312" w:eastAsia="仿宋_GB231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0"/>
                <w:sz w:val="31"/>
                <w:szCs w:val="31"/>
                <w:lang w:bidi="ar"/>
              </w:rPr>
              <w:t>推荐排序</w:t>
            </w:r>
          </w:p>
        </w:tc>
      </w:tr>
      <w:tr w14:paraId="1EBD8E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20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0B2D0A">
            <w:pPr>
              <w:widowControl/>
              <w:spacing w:beforeAutospacing="1" w:afterAutospacing="1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童志扬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B70D974">
            <w:pPr>
              <w:widowControl/>
              <w:spacing w:beforeAutospacing="1" w:afterAutospacing="1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计算机与信息工程学院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52DB7C">
            <w:pPr>
              <w:widowControl/>
              <w:spacing w:beforeAutospacing="1" w:afterAutospacing="1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1</w:t>
            </w:r>
          </w:p>
        </w:tc>
      </w:tr>
      <w:tr w14:paraId="5F9743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20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AEDC44">
            <w:pPr>
              <w:widowControl/>
              <w:spacing w:beforeAutospacing="1" w:afterAutospacing="1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陈瑜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A7FA10">
            <w:pPr>
              <w:widowControl/>
              <w:spacing w:beforeAutospacing="1" w:afterAutospacing="1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教育科学学院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36CE1E">
            <w:pPr>
              <w:widowControl/>
              <w:spacing w:beforeAutospacing="1" w:afterAutospacing="1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2</w:t>
            </w:r>
          </w:p>
        </w:tc>
      </w:tr>
      <w:tr w14:paraId="340D8B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0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B1487C">
            <w:pPr>
              <w:widowControl/>
              <w:spacing w:beforeAutospacing="1" w:afterAutospacing="1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柴可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FD6B40">
            <w:pPr>
              <w:widowControl/>
              <w:spacing w:beforeAutospacing="1" w:afterAutospacing="1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土木与建筑工程学院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73D73B">
            <w:pPr>
              <w:widowControl/>
              <w:spacing w:beforeAutospacing="1" w:afterAutospacing="1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3</w:t>
            </w:r>
          </w:p>
        </w:tc>
      </w:tr>
    </w:tbl>
    <w:p w14:paraId="1EA7C2A7">
      <w:pPr>
        <w:widowControl/>
        <w:shd w:val="clear" w:color="auto" w:fill="FFFFFF"/>
        <w:spacing w:before="100" w:beforeAutospacing="1" w:after="100" w:afterAutospacing="1"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三 、申报中职（人事代理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人）</w:t>
      </w:r>
    </w:p>
    <w:tbl>
      <w:tblPr>
        <w:tblStyle w:val="2"/>
        <w:tblpPr w:leftFromText="180" w:rightFromText="180" w:vertAnchor="text" w:horzAnchor="page" w:tblpXSpec="center" w:tblpY="8"/>
        <w:tblOverlap w:val="never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1"/>
        <w:gridCol w:w="3669"/>
        <w:gridCol w:w="1988"/>
      </w:tblGrid>
      <w:tr w14:paraId="23F198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E2EDF1">
            <w:pPr>
              <w:widowControl/>
              <w:spacing w:beforeAutospacing="1" w:afterAutospacing="1" w:line="560" w:lineRule="exact"/>
              <w:jc w:val="center"/>
              <w:rPr>
                <w:rFonts w:ascii="仿宋_GB2312" w:eastAsia="仿宋_GB231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0"/>
                <w:sz w:val="31"/>
                <w:szCs w:val="31"/>
                <w:lang w:bidi="ar"/>
              </w:rPr>
              <w:t>姓名</w:t>
            </w:r>
          </w:p>
        </w:tc>
        <w:tc>
          <w:tcPr>
            <w:tcW w:w="36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BCDE53">
            <w:pPr>
              <w:widowControl/>
              <w:spacing w:beforeAutospacing="1" w:afterAutospacing="1" w:line="560" w:lineRule="exact"/>
              <w:jc w:val="center"/>
              <w:rPr>
                <w:rFonts w:ascii="仿宋_GB2312" w:eastAsia="仿宋_GB231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0"/>
                <w:sz w:val="31"/>
                <w:szCs w:val="31"/>
                <w:lang w:bidi="ar"/>
              </w:rPr>
              <w:t>所在学院</w:t>
            </w:r>
          </w:p>
        </w:tc>
        <w:tc>
          <w:tcPr>
            <w:tcW w:w="19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A4E57B">
            <w:pPr>
              <w:widowControl/>
              <w:spacing w:beforeAutospacing="1" w:afterAutospacing="1" w:line="560" w:lineRule="exact"/>
              <w:jc w:val="center"/>
              <w:rPr>
                <w:rFonts w:ascii="仿宋_GB2312" w:eastAsia="仿宋_GB231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0"/>
                <w:sz w:val="31"/>
                <w:szCs w:val="31"/>
                <w:lang w:bidi="ar"/>
              </w:rPr>
              <w:t>推荐排序</w:t>
            </w:r>
          </w:p>
        </w:tc>
      </w:tr>
      <w:tr w14:paraId="6F9718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F954C3">
            <w:pPr>
              <w:widowControl/>
              <w:spacing w:beforeAutospacing="1" w:afterAutospacing="1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李梦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17B6C34">
            <w:pPr>
              <w:widowControl/>
              <w:spacing w:beforeAutospacing="1" w:afterAutospacing="1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经济与管理学院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41E085">
            <w:pPr>
              <w:widowControl/>
              <w:spacing w:beforeAutospacing="1" w:afterAutospacing="1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1</w:t>
            </w:r>
          </w:p>
        </w:tc>
      </w:tr>
      <w:tr w14:paraId="05E8AB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88B392">
            <w:pPr>
              <w:widowControl/>
              <w:spacing w:beforeAutospacing="1" w:afterAutospacing="1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卓青青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18F090">
            <w:pPr>
              <w:widowControl/>
              <w:spacing w:beforeAutospacing="1" w:afterAutospacing="1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生物与食品工程学院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0D144F">
            <w:pPr>
              <w:widowControl/>
              <w:spacing w:beforeAutospacing="1" w:afterAutospacing="1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2</w:t>
            </w:r>
          </w:p>
        </w:tc>
      </w:tr>
      <w:tr w14:paraId="464A09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10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B375EE">
            <w:pPr>
              <w:widowControl/>
              <w:spacing w:beforeAutospacing="1" w:afterAutospacing="1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郑成明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96A358">
            <w:pPr>
              <w:widowControl/>
              <w:spacing w:beforeAutospacing="1" w:afterAutospacing="1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材料与化学工程学院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E3F9BC">
            <w:pPr>
              <w:widowControl/>
              <w:spacing w:beforeAutospacing="1" w:afterAutospacing="1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3</w:t>
            </w:r>
          </w:p>
        </w:tc>
      </w:tr>
      <w:tr w14:paraId="79D71D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10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B2FB72">
            <w:pPr>
              <w:widowControl/>
              <w:spacing w:beforeAutospacing="1" w:afterAutospacing="1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李粤皖</w:t>
            </w:r>
          </w:p>
        </w:tc>
        <w:tc>
          <w:tcPr>
            <w:tcW w:w="366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D80AB5">
            <w:pPr>
              <w:widowControl/>
              <w:spacing w:beforeAutospacing="1" w:afterAutospacing="1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地理信息与旅游学院</w:t>
            </w: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863BE25">
            <w:pPr>
              <w:widowControl/>
              <w:spacing w:beforeAutospacing="1" w:afterAutospacing="1"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4</w:t>
            </w:r>
          </w:p>
        </w:tc>
      </w:tr>
      <w:tr w14:paraId="351555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1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2EF1167">
            <w:pPr>
              <w:widowControl/>
              <w:spacing w:beforeAutospacing="1" w:afterAutospacing="1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郝倩倩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5A16F9">
            <w:pPr>
              <w:widowControl/>
              <w:spacing w:beforeAutospacing="1" w:afterAutospacing="1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机械与电气工程学院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3A6829">
            <w:pPr>
              <w:widowControl/>
              <w:spacing w:beforeAutospacing="1" w:afterAutospacing="1"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5</w:t>
            </w:r>
          </w:p>
        </w:tc>
      </w:tr>
    </w:tbl>
    <w:p w14:paraId="7825B639"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wMGMwMmI4ZmYzZGJjMjkxODcxMDYwNGU5ZWNlZjYifQ=="/>
  </w:docVars>
  <w:rsids>
    <w:rsidRoot w:val="0031701F"/>
    <w:rsid w:val="0031701F"/>
    <w:rsid w:val="009C5249"/>
    <w:rsid w:val="00AD2201"/>
    <w:rsid w:val="05F7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241</Characters>
  <Lines>2</Lines>
  <Paragraphs>1</Paragraphs>
  <TotalTime>13</TotalTime>
  <ScaleCrop>false</ScaleCrop>
  <LinksUpToDate>false</LinksUpToDate>
  <CharactersWithSpaces>242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2024-12-03T02:06:00Z</dcterms:created>
  <dc:creator>联想</dc:creator>
  <cp:lastModifiedBy>联想</cp:lastModifiedBy>
  <dcterms:modified xsi:type="dcterms:W3CDTF">2024-12-03T02:40:34Z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2B6069CCEDE64E46A61E5AFB0AF38BA1_12</vt:lpwstr>
  </property>
</Properties>
</file>