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hanging="640" w:hanging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年女兵应征入伍网上报名流程图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</w:rPr>
        <w:t>登录全国征兵网（网址</w:t>
      </w:r>
      <w:r>
        <w:rPr>
          <w:rFonts w:ascii="微软雅黑" w:hAnsi="微软雅黑" w:eastAsia="微软雅黑"/>
          <w:sz w:val="24"/>
          <w:szCs w:val="24"/>
        </w:rPr>
        <w:t>: http://www.gfbzb.gov.cn/)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点击应征报名，出现以下界面。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5" o:spt="75" type="#_x0000_t75" style="height:191.25pt;width:410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3.</w:t>
      </w:r>
      <w:r>
        <w:rPr>
          <w:rFonts w:hint="eastAsia" w:ascii="微软雅黑" w:hAnsi="微软雅黑" w:eastAsia="微软雅黑"/>
          <w:sz w:val="24"/>
          <w:szCs w:val="24"/>
        </w:rPr>
        <w:t>点击“应征报名（女兵）”，点击“进行应征报名”。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6" o:spt="75" type="#_x0000_t75" style="height:180.75pt;width:402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4 .</w:t>
      </w:r>
      <w:r>
        <w:rPr>
          <w:rFonts w:hint="eastAsia" w:ascii="微软雅黑" w:hAnsi="微软雅黑" w:eastAsia="微软雅黑"/>
          <w:sz w:val="24"/>
          <w:szCs w:val="24"/>
        </w:rPr>
        <w:t>使用学信网账号登陆，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如无账号请注册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7" o:spt="75" type="#_x0000_t75" style="height:174pt;width:415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8" o:spt="75" type="#_x0000_t75" style="height:167.25pt;width:39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5.</w:t>
      </w:r>
      <w:r>
        <w:rPr>
          <w:rFonts w:hint="eastAsia" w:ascii="微软雅黑" w:hAnsi="微软雅黑" w:eastAsia="微软雅黑"/>
          <w:sz w:val="24"/>
          <w:szCs w:val="24"/>
        </w:rPr>
        <w:t>登陆成功后，参加</w:t>
      </w:r>
      <w:r>
        <w:rPr>
          <w:rFonts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年应征报名。</w:t>
      </w:r>
    </w:p>
    <w:p>
      <w:pPr>
        <w:ind w:left="31680" w:hanging="420" w:hangingChars="200"/>
        <w:rPr>
          <w:rFonts w:ascii="微软雅黑" w:hAnsi="微软雅黑" w:eastAsia="微软雅黑"/>
          <w:sz w:val="24"/>
          <w:szCs w:val="24"/>
        </w:rPr>
      </w:pPr>
      <w:r>
        <w:pict>
          <v:shape id="_x0000_i1029" o:spt="75" type="#_x0000_t75" style="height:78pt;width:381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A5C"/>
    <w:rsid w:val="00007FBB"/>
    <w:rsid w:val="00042A5C"/>
    <w:rsid w:val="00042C64"/>
    <w:rsid w:val="000E041E"/>
    <w:rsid w:val="00126CD3"/>
    <w:rsid w:val="00187155"/>
    <w:rsid w:val="001B1B1C"/>
    <w:rsid w:val="001D1D0E"/>
    <w:rsid w:val="0030117C"/>
    <w:rsid w:val="003633A5"/>
    <w:rsid w:val="004F0E35"/>
    <w:rsid w:val="005163B1"/>
    <w:rsid w:val="005D1359"/>
    <w:rsid w:val="00605B72"/>
    <w:rsid w:val="00637927"/>
    <w:rsid w:val="00765F3D"/>
    <w:rsid w:val="00855142"/>
    <w:rsid w:val="008C7447"/>
    <w:rsid w:val="00986FA4"/>
    <w:rsid w:val="009D003F"/>
    <w:rsid w:val="009E2339"/>
    <w:rsid w:val="009E484F"/>
    <w:rsid w:val="00A109FD"/>
    <w:rsid w:val="00A530B0"/>
    <w:rsid w:val="00A6711C"/>
    <w:rsid w:val="00A87C98"/>
    <w:rsid w:val="00AC7D0D"/>
    <w:rsid w:val="00B84451"/>
    <w:rsid w:val="00C27134"/>
    <w:rsid w:val="00CE2E86"/>
    <w:rsid w:val="00D23455"/>
    <w:rsid w:val="00DD33FD"/>
    <w:rsid w:val="00E80C00"/>
    <w:rsid w:val="00F17F73"/>
    <w:rsid w:val="1CCE05A7"/>
    <w:rsid w:val="29F3442E"/>
    <w:rsid w:val="2D082336"/>
    <w:rsid w:val="4DD2030E"/>
    <w:rsid w:val="60F24B6E"/>
    <w:rsid w:val="640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mycomputer</Company>
  <Pages>2</Pages>
  <Words>23</Words>
  <Characters>137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2016-04-20T11:20:00Z</dcterms:created>
  <dc:creator>Administrator</dc:creator>
  <cp:lastModifiedBy>学生处助理</cp:lastModifiedBy>
  <dcterms:modified xsi:type="dcterms:W3CDTF">2018-03-15T02:23:51Z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