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1" w:rsidRDefault="00C56791" w:rsidP="00C5679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C56791" w:rsidRDefault="00C56791" w:rsidP="00C56791">
      <w:pPr>
        <w:jc w:val="center"/>
        <w:rPr>
          <w:b/>
          <w:sz w:val="32"/>
          <w:szCs w:val="32"/>
        </w:rPr>
      </w:pPr>
      <w:r w:rsidRPr="00342A1C"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俄罗斯</w:t>
      </w:r>
      <w:r w:rsidRPr="00342A1C">
        <w:rPr>
          <w:rFonts w:hint="eastAsia"/>
          <w:b/>
          <w:sz w:val="32"/>
          <w:szCs w:val="32"/>
        </w:rPr>
        <w:t>世界杯</w:t>
      </w:r>
      <w:r>
        <w:rPr>
          <w:rFonts w:hint="eastAsia"/>
          <w:b/>
          <w:sz w:val="32"/>
          <w:szCs w:val="32"/>
        </w:rPr>
        <w:t>赛直播安排表</w:t>
      </w:r>
    </w:p>
    <w:p w:rsidR="00C56791" w:rsidRPr="00342A1C" w:rsidRDefault="00C56791" w:rsidP="00C56791">
      <w:pPr>
        <w:jc w:val="center"/>
        <w:rPr>
          <w:b/>
          <w:sz w:val="32"/>
          <w:szCs w:val="32"/>
        </w:rPr>
      </w:pPr>
      <w:r w:rsidRPr="00342A1C">
        <w:rPr>
          <w:rFonts w:hint="eastAsia"/>
          <w:b/>
          <w:sz w:val="32"/>
          <w:szCs w:val="32"/>
        </w:rPr>
        <w:t>（北京时间</w:t>
      </w:r>
      <w:r>
        <w:rPr>
          <w:b/>
          <w:sz w:val="32"/>
          <w:szCs w:val="32"/>
        </w:rPr>
        <w:t>20:0</w:t>
      </w:r>
      <w:r w:rsidRPr="00342A1C">
        <w:rPr>
          <w:b/>
          <w:sz w:val="32"/>
          <w:szCs w:val="32"/>
        </w:rPr>
        <w:t>0-</w:t>
      </w:r>
      <w:r w:rsidRPr="00342A1C">
        <w:rPr>
          <w:rFonts w:hint="eastAsia"/>
          <w:b/>
          <w:sz w:val="32"/>
          <w:szCs w:val="32"/>
        </w:rPr>
        <w:t>小组赛阶段）</w:t>
      </w:r>
    </w:p>
    <w:p w:rsidR="00C56791" w:rsidRPr="005A6D46" w:rsidRDefault="00C56791" w:rsidP="00C56791">
      <w:pPr>
        <w:rPr>
          <w:sz w:val="30"/>
          <w:szCs w:val="30"/>
        </w:rPr>
      </w:pPr>
      <w:r w:rsidRPr="005A6D46">
        <w:rPr>
          <w:sz w:val="30"/>
          <w:szCs w:val="30"/>
        </w:rPr>
        <w:t>琅琊校区</w:t>
      </w:r>
      <w:r w:rsidRPr="005A6D46">
        <w:rPr>
          <w:rFonts w:hint="eastAsia"/>
          <w:sz w:val="30"/>
          <w:szCs w:val="30"/>
        </w:rPr>
        <w:t>：</w:t>
      </w:r>
      <w:r w:rsidRPr="005A6D46">
        <w:rPr>
          <w:sz w:val="30"/>
          <w:szCs w:val="30"/>
        </w:rPr>
        <w:t>理阶</w:t>
      </w:r>
      <w:proofErr w:type="gramStart"/>
      <w:r w:rsidRPr="005A6D46">
        <w:rPr>
          <w:sz w:val="30"/>
          <w:szCs w:val="30"/>
        </w:rPr>
        <w:t>一</w:t>
      </w:r>
      <w:proofErr w:type="gramEnd"/>
      <w:r w:rsidRPr="005A6D46">
        <w:rPr>
          <w:rFonts w:hint="eastAsia"/>
          <w:sz w:val="30"/>
          <w:szCs w:val="30"/>
        </w:rPr>
        <w:t>；</w:t>
      </w:r>
      <w:r w:rsidRPr="005A6D46">
        <w:rPr>
          <w:sz w:val="30"/>
          <w:szCs w:val="30"/>
        </w:rPr>
        <w:t>会峰校区</w:t>
      </w:r>
      <w:r w:rsidRPr="005A6D46">
        <w:rPr>
          <w:rFonts w:hint="eastAsia"/>
          <w:sz w:val="30"/>
          <w:szCs w:val="30"/>
        </w:rPr>
        <w:t>：大学生活动中心、</w:t>
      </w:r>
      <w:proofErr w:type="gramStart"/>
      <w:r w:rsidRPr="005A6D46">
        <w:rPr>
          <w:rFonts w:hint="eastAsia"/>
          <w:sz w:val="30"/>
          <w:szCs w:val="30"/>
        </w:rPr>
        <w:t>天鲜配</w:t>
      </w:r>
      <w:proofErr w:type="gramEnd"/>
      <w:r w:rsidRPr="005A6D46">
        <w:rPr>
          <w:rFonts w:hint="eastAsia"/>
          <w:sz w:val="30"/>
          <w:szCs w:val="30"/>
        </w:rPr>
        <w:t>食堂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060"/>
        <w:gridCol w:w="4680"/>
      </w:tblGrid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15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A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埃及</w:t>
            </w:r>
            <w:r w:rsidRPr="00342A1C">
              <w:rPr>
                <w:sz w:val="28"/>
                <w:szCs w:val="28"/>
              </w:rPr>
              <w:t>VS</w:t>
            </w:r>
            <w:r w:rsidRPr="00342A1C">
              <w:rPr>
                <w:rFonts w:hint="eastAsia"/>
                <w:sz w:val="28"/>
                <w:szCs w:val="28"/>
              </w:rPr>
              <w:t>乌拉圭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17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E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哥斯达黎加</w:t>
            </w:r>
            <w:r w:rsidRPr="00342A1C">
              <w:rPr>
                <w:sz w:val="28"/>
                <w:szCs w:val="28"/>
              </w:rPr>
              <w:t>VS</w:t>
            </w:r>
            <w:r w:rsidRPr="00342A1C">
              <w:rPr>
                <w:rFonts w:hint="eastAsia"/>
                <w:sz w:val="28"/>
                <w:szCs w:val="28"/>
              </w:rPr>
              <w:t>塞尔维亚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18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F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瑞典</w:t>
            </w:r>
            <w:r w:rsidRPr="00342A1C">
              <w:rPr>
                <w:sz w:val="28"/>
                <w:szCs w:val="28"/>
              </w:rPr>
              <w:t>VS</w:t>
            </w:r>
            <w:r w:rsidRPr="00342A1C">
              <w:rPr>
                <w:rFonts w:hint="eastAsia"/>
                <w:sz w:val="28"/>
                <w:szCs w:val="28"/>
              </w:rPr>
              <w:t>韩国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19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H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哥伦比亚</w:t>
            </w:r>
            <w:r w:rsidRPr="00342A1C">
              <w:rPr>
                <w:sz w:val="28"/>
                <w:szCs w:val="28"/>
              </w:rPr>
              <w:t xml:space="preserve">VS </w:t>
            </w:r>
            <w:r w:rsidRPr="00342A1C">
              <w:rPr>
                <w:rFonts w:hint="eastAsia"/>
                <w:sz w:val="28"/>
                <w:szCs w:val="28"/>
              </w:rPr>
              <w:t>日本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20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B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葡萄牙</w:t>
            </w:r>
            <w:r w:rsidRPr="00342A1C">
              <w:rPr>
                <w:sz w:val="28"/>
                <w:szCs w:val="28"/>
              </w:rPr>
              <w:t>VS</w:t>
            </w:r>
            <w:r w:rsidRPr="00342A1C">
              <w:rPr>
                <w:rFonts w:hint="eastAsia"/>
                <w:sz w:val="28"/>
                <w:szCs w:val="28"/>
              </w:rPr>
              <w:t>摩洛哥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21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C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丹麦</w:t>
            </w:r>
            <w:r w:rsidRPr="00342A1C">
              <w:rPr>
                <w:sz w:val="28"/>
                <w:szCs w:val="28"/>
              </w:rPr>
              <w:t>VS</w:t>
            </w:r>
            <w:r w:rsidRPr="00342A1C">
              <w:rPr>
                <w:rFonts w:hint="eastAsia"/>
                <w:sz w:val="28"/>
                <w:szCs w:val="28"/>
              </w:rPr>
              <w:t>澳大利亚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22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E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巴西</w:t>
            </w:r>
            <w:r w:rsidRPr="00342A1C">
              <w:rPr>
                <w:sz w:val="28"/>
                <w:szCs w:val="28"/>
              </w:rPr>
              <w:t>VS</w:t>
            </w:r>
            <w:r w:rsidRPr="00342A1C">
              <w:rPr>
                <w:rFonts w:hint="eastAsia"/>
                <w:sz w:val="28"/>
                <w:szCs w:val="28"/>
              </w:rPr>
              <w:t>哥斯达黎加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23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G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比利时</w:t>
            </w:r>
            <w:r w:rsidRPr="00342A1C">
              <w:rPr>
                <w:sz w:val="28"/>
                <w:szCs w:val="28"/>
              </w:rPr>
              <w:t>VS</w:t>
            </w:r>
            <w:r w:rsidRPr="00342A1C">
              <w:rPr>
                <w:rFonts w:hint="eastAsia"/>
                <w:sz w:val="28"/>
                <w:szCs w:val="28"/>
              </w:rPr>
              <w:t>突尼斯</w:t>
            </w:r>
          </w:p>
        </w:tc>
      </w:tr>
      <w:tr w:rsidR="00C56791" w:rsidTr="00FF21F6">
        <w:trPr>
          <w:trHeight w:val="630"/>
        </w:trPr>
        <w:tc>
          <w:tcPr>
            <w:tcW w:w="648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C56791" w:rsidRPr="00342A1C" w:rsidRDefault="00C56791" w:rsidP="00FF21F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18"/>
              </w:smartTagPr>
              <w:r w:rsidRPr="00342A1C">
                <w:rPr>
                  <w:sz w:val="28"/>
                  <w:szCs w:val="28"/>
                </w:rPr>
                <w:t>6</w:t>
              </w:r>
              <w:r w:rsidRPr="00342A1C">
                <w:rPr>
                  <w:rFonts w:hint="eastAsia"/>
                  <w:sz w:val="28"/>
                  <w:szCs w:val="28"/>
                </w:rPr>
                <w:t>月</w:t>
              </w:r>
              <w:r w:rsidRPr="00342A1C">
                <w:rPr>
                  <w:sz w:val="28"/>
                  <w:szCs w:val="28"/>
                </w:rPr>
                <w:t>24</w:t>
              </w:r>
              <w:r w:rsidRPr="00342A1C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342A1C">
              <w:rPr>
                <w:sz w:val="28"/>
                <w:szCs w:val="28"/>
              </w:rPr>
              <w:t xml:space="preserve"> 20</w:t>
            </w:r>
            <w:r w:rsidRPr="00342A1C">
              <w:rPr>
                <w:rFonts w:hint="eastAsia"/>
                <w:sz w:val="28"/>
                <w:szCs w:val="28"/>
              </w:rPr>
              <w:t>：</w:t>
            </w:r>
            <w:r w:rsidRPr="00342A1C">
              <w:rPr>
                <w:sz w:val="28"/>
                <w:szCs w:val="28"/>
              </w:rPr>
              <w:t>00</w:t>
            </w:r>
          </w:p>
        </w:tc>
        <w:tc>
          <w:tcPr>
            <w:tcW w:w="4680" w:type="dxa"/>
          </w:tcPr>
          <w:p w:rsidR="00C56791" w:rsidRPr="00342A1C" w:rsidRDefault="00C56791" w:rsidP="00FF21F6">
            <w:pPr>
              <w:rPr>
                <w:sz w:val="28"/>
                <w:szCs w:val="28"/>
              </w:rPr>
            </w:pPr>
            <w:r w:rsidRPr="00342A1C">
              <w:rPr>
                <w:sz w:val="28"/>
                <w:szCs w:val="28"/>
              </w:rPr>
              <w:t>G</w:t>
            </w:r>
            <w:r w:rsidRPr="00342A1C">
              <w:rPr>
                <w:rFonts w:hint="eastAsia"/>
                <w:sz w:val="28"/>
                <w:szCs w:val="28"/>
              </w:rPr>
              <w:t>组</w:t>
            </w:r>
            <w:r w:rsidRPr="00342A1C">
              <w:rPr>
                <w:sz w:val="28"/>
                <w:szCs w:val="28"/>
              </w:rPr>
              <w:t xml:space="preserve">      </w:t>
            </w:r>
            <w:r w:rsidRPr="00342A1C">
              <w:rPr>
                <w:rFonts w:hint="eastAsia"/>
                <w:sz w:val="28"/>
                <w:szCs w:val="28"/>
              </w:rPr>
              <w:t>英格兰</w:t>
            </w:r>
            <w:r w:rsidRPr="00342A1C">
              <w:rPr>
                <w:sz w:val="28"/>
                <w:szCs w:val="28"/>
              </w:rPr>
              <w:t xml:space="preserve">VS </w:t>
            </w:r>
            <w:r w:rsidRPr="00342A1C">
              <w:rPr>
                <w:rFonts w:hint="eastAsia"/>
                <w:sz w:val="28"/>
                <w:szCs w:val="28"/>
              </w:rPr>
              <w:t>巴拿马</w:t>
            </w:r>
          </w:p>
        </w:tc>
      </w:tr>
    </w:tbl>
    <w:p w:rsidR="00C56791" w:rsidRDefault="00C56791" w:rsidP="00C56791">
      <w:pPr>
        <w:jc w:val="center"/>
      </w:pPr>
    </w:p>
    <w:p w:rsidR="00C56791" w:rsidRPr="005E0239" w:rsidRDefault="00C56791" w:rsidP="00C56791">
      <w:pPr>
        <w:spacing w:line="620" w:lineRule="exact"/>
        <w:ind w:firstLineChars="200" w:firstLine="560"/>
        <w:rPr>
          <w:rFonts w:eastAsia="仿宋_GB2312" w:hint="eastAsia"/>
          <w:sz w:val="28"/>
        </w:rPr>
      </w:pPr>
    </w:p>
    <w:p w:rsidR="00C56791" w:rsidRPr="008557DA" w:rsidRDefault="00C56791" w:rsidP="00C56791">
      <w:pPr>
        <w:spacing w:line="620" w:lineRule="exact"/>
        <w:ind w:firstLineChars="200" w:firstLine="560"/>
        <w:rPr>
          <w:rFonts w:eastAsia="仿宋_GB2312" w:hint="eastAsia"/>
          <w:sz w:val="28"/>
        </w:rPr>
      </w:pPr>
    </w:p>
    <w:p w:rsidR="00C310F4" w:rsidRPr="00C56791" w:rsidRDefault="00C56791"/>
    <w:sectPr w:rsidR="00C310F4" w:rsidRPr="00C567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791"/>
    <w:rsid w:val="00143D5A"/>
    <w:rsid w:val="00187EE4"/>
    <w:rsid w:val="00C56791"/>
    <w:rsid w:val="00EA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2018-06-12T09:09:00Z</dcterms:created>
  <dcterms:modified xsi:type="dcterms:W3CDTF">2018-06-12T09:10:00Z</dcterms:modified>
</cp:coreProperties>
</file>